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9C" w:rsidRDefault="008A0010">
      <w:pPr>
        <w:rPr>
          <w:rFonts w:ascii="Arial" w:hAnsi="Arial" w:cs="Arial"/>
          <w:b/>
          <w:sz w:val="36"/>
        </w:rPr>
      </w:pPr>
      <w:r w:rsidRPr="008A0010">
        <w:rPr>
          <w:rFonts w:ascii="Arial" w:hAnsi="Arial" w:cs="Arial"/>
          <w:b/>
          <w:sz w:val="36"/>
        </w:rPr>
        <w:t xml:space="preserve">Industrieel </w:t>
      </w:r>
    </w:p>
    <w:p w:rsidR="008A0010" w:rsidRDefault="008A0010">
      <w:pPr>
        <w:rPr>
          <w:rFonts w:ascii="Arial" w:hAnsi="Arial" w:cs="Arial"/>
          <w:b/>
          <w:sz w:val="28"/>
        </w:rPr>
      </w:pPr>
    </w:p>
    <w:p w:rsidR="006F5452" w:rsidRDefault="006F5452">
      <w:pPr>
        <w:rPr>
          <w:rFonts w:ascii="Arial" w:hAnsi="Arial" w:cs="Arial"/>
          <w:b/>
          <w:sz w:val="28"/>
        </w:rPr>
      </w:pPr>
      <w:r>
        <w:rPr>
          <w:rFonts w:ascii="Arial" w:hAnsi="Arial" w:cs="Arial"/>
          <w:b/>
          <w:sz w:val="28"/>
        </w:rPr>
        <w:t>Thema’s die vaak voorkomen bij industrieel:</w:t>
      </w:r>
    </w:p>
    <w:p w:rsidR="008A0010" w:rsidRDefault="008A0010" w:rsidP="008A0010">
      <w:pPr>
        <w:pStyle w:val="Lijstalinea"/>
        <w:numPr>
          <w:ilvl w:val="0"/>
          <w:numId w:val="1"/>
        </w:numPr>
        <w:rPr>
          <w:rFonts w:ascii="Arial" w:hAnsi="Arial" w:cs="Arial"/>
          <w:b/>
          <w:sz w:val="28"/>
        </w:rPr>
      </w:pPr>
      <w:r w:rsidRPr="008A0010">
        <w:rPr>
          <w:rFonts w:ascii="Arial" w:hAnsi="Arial" w:cs="Arial"/>
          <w:b/>
          <w:sz w:val="28"/>
        </w:rPr>
        <w:t>Stoer</w:t>
      </w:r>
    </w:p>
    <w:p w:rsidR="008A0010" w:rsidRDefault="008A0010" w:rsidP="008A0010">
      <w:pPr>
        <w:pStyle w:val="Lijstalinea"/>
        <w:numPr>
          <w:ilvl w:val="0"/>
          <w:numId w:val="1"/>
        </w:numPr>
        <w:rPr>
          <w:rFonts w:ascii="Arial" w:hAnsi="Arial" w:cs="Arial"/>
          <w:b/>
          <w:sz w:val="28"/>
        </w:rPr>
      </w:pPr>
      <w:r>
        <w:rPr>
          <w:rFonts w:ascii="Arial" w:hAnsi="Arial" w:cs="Arial"/>
          <w:b/>
          <w:sz w:val="28"/>
        </w:rPr>
        <w:t>Ruw</w:t>
      </w:r>
    </w:p>
    <w:p w:rsidR="006F5452" w:rsidRDefault="008A0010" w:rsidP="008A0010">
      <w:pPr>
        <w:pStyle w:val="Lijstalinea"/>
        <w:numPr>
          <w:ilvl w:val="0"/>
          <w:numId w:val="1"/>
        </w:numPr>
        <w:rPr>
          <w:rFonts w:ascii="Arial" w:hAnsi="Arial" w:cs="Arial"/>
          <w:b/>
          <w:sz w:val="28"/>
        </w:rPr>
      </w:pPr>
      <w:r>
        <w:rPr>
          <w:rFonts w:ascii="Arial" w:hAnsi="Arial" w:cs="Arial"/>
          <w:b/>
          <w:sz w:val="28"/>
        </w:rPr>
        <w:t>Robuust</w:t>
      </w:r>
    </w:p>
    <w:p w:rsidR="008A0010" w:rsidRDefault="008A0010" w:rsidP="006F5452">
      <w:pPr>
        <w:pStyle w:val="Lijstalinea"/>
        <w:rPr>
          <w:rFonts w:ascii="Arial" w:hAnsi="Arial" w:cs="Arial"/>
          <w:b/>
          <w:sz w:val="28"/>
        </w:rPr>
      </w:pPr>
      <w:r>
        <w:rPr>
          <w:rFonts w:ascii="Arial" w:hAnsi="Arial" w:cs="Arial"/>
          <w:b/>
          <w:sz w:val="28"/>
        </w:rPr>
        <w:t xml:space="preserve"> </w:t>
      </w:r>
    </w:p>
    <w:p w:rsidR="008A0010" w:rsidRDefault="002A7795" w:rsidP="008A0010">
      <w:pPr>
        <w:rPr>
          <w:rFonts w:ascii="Arial" w:hAnsi="Arial" w:cs="Arial"/>
          <w:b/>
          <w:sz w:val="28"/>
        </w:rPr>
      </w:pPr>
      <w:r>
        <w:rPr>
          <w:rFonts w:ascii="Arial" w:hAnsi="Arial" w:cs="Arial"/>
          <w:b/>
          <w:sz w:val="28"/>
        </w:rPr>
        <w:t>Je ziet vaak bij industrieel dat het lijkt of het uit de fabriek komt. De materialen die vaak worden gebruikt zijn hout en metalen. de materialen zien er vaak ook onbehandeld er uit.</w:t>
      </w:r>
    </w:p>
    <w:p w:rsidR="006F5452" w:rsidRDefault="006F5452" w:rsidP="008A0010">
      <w:pPr>
        <w:rPr>
          <w:rFonts w:ascii="Arial" w:hAnsi="Arial" w:cs="Arial"/>
          <w:b/>
          <w:sz w:val="28"/>
        </w:rPr>
      </w:pPr>
    </w:p>
    <w:p w:rsidR="008A0010" w:rsidRDefault="008A0010" w:rsidP="008A0010">
      <w:pPr>
        <w:rPr>
          <w:rFonts w:ascii="Arial" w:hAnsi="Arial" w:cs="Arial"/>
          <w:b/>
          <w:sz w:val="28"/>
        </w:rPr>
      </w:pPr>
    </w:p>
    <w:p w:rsidR="008A0010" w:rsidRDefault="008A0010" w:rsidP="008A0010">
      <w:pPr>
        <w:rPr>
          <w:rFonts w:ascii="Arial" w:hAnsi="Arial" w:cs="Arial"/>
          <w:b/>
          <w:sz w:val="28"/>
        </w:rPr>
      </w:pPr>
    </w:p>
    <w:p w:rsidR="008A0010" w:rsidRDefault="008A0010" w:rsidP="008A0010">
      <w:pPr>
        <w:rPr>
          <w:rFonts w:ascii="Arial" w:hAnsi="Arial" w:cs="Arial"/>
          <w:b/>
          <w:sz w:val="28"/>
        </w:rPr>
      </w:pPr>
    </w:p>
    <w:p w:rsidR="008A0010" w:rsidRDefault="008A0010" w:rsidP="008A0010">
      <w:pPr>
        <w:rPr>
          <w:rFonts w:ascii="Arial" w:hAnsi="Arial" w:cs="Arial"/>
          <w:b/>
          <w:sz w:val="28"/>
        </w:rPr>
      </w:pPr>
    </w:p>
    <w:p w:rsidR="008A0010" w:rsidRDefault="008A0010" w:rsidP="008A0010">
      <w:pPr>
        <w:rPr>
          <w:rFonts w:ascii="Arial" w:hAnsi="Arial" w:cs="Arial"/>
          <w:b/>
          <w:sz w:val="28"/>
        </w:rPr>
      </w:pPr>
    </w:p>
    <w:p w:rsidR="008A0010" w:rsidRDefault="008A0010" w:rsidP="008A0010">
      <w:pPr>
        <w:rPr>
          <w:rFonts w:ascii="Arial" w:hAnsi="Arial" w:cs="Arial"/>
          <w:b/>
          <w:sz w:val="28"/>
        </w:rPr>
      </w:pPr>
    </w:p>
    <w:p w:rsidR="008A0010" w:rsidRDefault="008A0010" w:rsidP="008A0010">
      <w:pPr>
        <w:rPr>
          <w:rFonts w:ascii="Arial" w:hAnsi="Arial" w:cs="Arial"/>
          <w:b/>
          <w:sz w:val="28"/>
        </w:rPr>
      </w:pPr>
    </w:p>
    <w:p w:rsidR="008A0010" w:rsidRDefault="008A0010" w:rsidP="008A0010">
      <w:pPr>
        <w:rPr>
          <w:rFonts w:ascii="Arial" w:hAnsi="Arial" w:cs="Arial"/>
          <w:b/>
          <w:sz w:val="28"/>
        </w:rPr>
      </w:pPr>
    </w:p>
    <w:p w:rsidR="008A0010" w:rsidRDefault="008A0010" w:rsidP="008A0010">
      <w:pPr>
        <w:rPr>
          <w:rFonts w:ascii="Arial" w:hAnsi="Arial" w:cs="Arial"/>
          <w:b/>
          <w:sz w:val="28"/>
        </w:rPr>
      </w:pPr>
    </w:p>
    <w:p w:rsidR="008A0010" w:rsidRDefault="008A0010" w:rsidP="008A0010">
      <w:pPr>
        <w:rPr>
          <w:rFonts w:ascii="Arial" w:hAnsi="Arial" w:cs="Arial"/>
          <w:b/>
          <w:sz w:val="28"/>
        </w:rPr>
      </w:pPr>
      <w:bookmarkStart w:id="0" w:name="_GoBack"/>
      <w:bookmarkEnd w:id="0"/>
    </w:p>
    <w:p w:rsidR="008A0010" w:rsidRDefault="008A0010" w:rsidP="008A0010">
      <w:pPr>
        <w:rPr>
          <w:rFonts w:ascii="Arial" w:hAnsi="Arial" w:cs="Arial"/>
          <w:b/>
          <w:sz w:val="28"/>
        </w:rPr>
      </w:pPr>
    </w:p>
    <w:p w:rsidR="008A0010" w:rsidRDefault="008A0010" w:rsidP="008A0010">
      <w:pPr>
        <w:rPr>
          <w:rFonts w:ascii="Arial" w:hAnsi="Arial" w:cs="Arial"/>
          <w:b/>
          <w:sz w:val="28"/>
        </w:rPr>
      </w:pPr>
    </w:p>
    <w:p w:rsidR="008A0010" w:rsidRDefault="008A0010" w:rsidP="008A0010">
      <w:pPr>
        <w:rPr>
          <w:rFonts w:ascii="Arial" w:hAnsi="Arial" w:cs="Arial"/>
          <w:b/>
          <w:sz w:val="28"/>
        </w:rPr>
      </w:pPr>
    </w:p>
    <w:p w:rsidR="008A0010" w:rsidRDefault="008A0010" w:rsidP="008A0010">
      <w:pPr>
        <w:rPr>
          <w:rFonts w:ascii="Arial" w:hAnsi="Arial" w:cs="Arial"/>
          <w:b/>
          <w:sz w:val="28"/>
        </w:rPr>
      </w:pPr>
    </w:p>
    <w:p w:rsidR="008A0010" w:rsidRDefault="008A0010" w:rsidP="008A0010">
      <w:pPr>
        <w:rPr>
          <w:rFonts w:ascii="Arial" w:hAnsi="Arial" w:cs="Arial"/>
          <w:b/>
          <w:sz w:val="28"/>
        </w:rPr>
      </w:pPr>
    </w:p>
    <w:p w:rsidR="008A0010" w:rsidRDefault="008A0010" w:rsidP="008A0010">
      <w:pPr>
        <w:rPr>
          <w:rFonts w:ascii="Arial" w:hAnsi="Arial" w:cs="Arial"/>
          <w:b/>
          <w:sz w:val="28"/>
        </w:rPr>
      </w:pPr>
    </w:p>
    <w:p w:rsidR="008A0010" w:rsidRDefault="008A0010" w:rsidP="008A0010">
      <w:pPr>
        <w:rPr>
          <w:rFonts w:ascii="Arial" w:hAnsi="Arial" w:cs="Arial"/>
          <w:b/>
          <w:sz w:val="28"/>
        </w:rPr>
      </w:pPr>
    </w:p>
    <w:p w:rsidR="008A0010" w:rsidRDefault="008A0010" w:rsidP="008A0010">
      <w:pPr>
        <w:rPr>
          <w:rFonts w:ascii="Arial" w:hAnsi="Arial" w:cs="Arial"/>
          <w:b/>
          <w:sz w:val="28"/>
        </w:rPr>
      </w:pPr>
    </w:p>
    <w:p w:rsidR="008A0010" w:rsidRPr="008A0010" w:rsidRDefault="00361C60" w:rsidP="008A0010">
      <w:pPr>
        <w:rPr>
          <w:rFonts w:ascii="Arial" w:hAnsi="Arial" w:cs="Arial"/>
          <w:b/>
          <w:sz w:val="28"/>
        </w:rPr>
      </w:pPr>
      <w:r>
        <w:rPr>
          <w:rFonts w:ascii="Arial" w:hAnsi="Arial" w:cs="Arial"/>
          <w:noProof/>
          <w:color w:val="1A0DAB"/>
          <w:sz w:val="20"/>
          <w:szCs w:val="20"/>
        </w:rPr>
        <w:lastRenderedPageBreak/>
        <w:drawing>
          <wp:anchor distT="0" distB="0" distL="114300" distR="114300" simplePos="0" relativeHeight="251672576" behindDoc="1" locked="0" layoutInCell="1" allowOverlap="1">
            <wp:simplePos x="0" y="0"/>
            <wp:positionH relativeFrom="column">
              <wp:posOffset>581398</wp:posOffset>
            </wp:positionH>
            <wp:positionV relativeFrom="paragraph">
              <wp:posOffset>693421</wp:posOffset>
            </wp:positionV>
            <wp:extent cx="3797333" cy="2411905"/>
            <wp:effectExtent l="6985" t="0" r="635" b="635"/>
            <wp:wrapNone/>
            <wp:docPr id="16" name="Afbeelding 16" descr="Related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lated 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3797333" cy="2411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1A0DAB"/>
          <w:sz w:val="20"/>
          <w:szCs w:val="20"/>
        </w:rPr>
        <w:drawing>
          <wp:anchor distT="0" distB="0" distL="114300" distR="114300" simplePos="0" relativeHeight="251673600" behindDoc="1" locked="0" layoutInCell="1" allowOverlap="1">
            <wp:simplePos x="0" y="0"/>
            <wp:positionH relativeFrom="page">
              <wp:posOffset>-743501</wp:posOffset>
            </wp:positionH>
            <wp:positionV relativeFrom="paragraph">
              <wp:posOffset>642937</wp:posOffset>
            </wp:positionV>
            <wp:extent cx="3793854" cy="2514199"/>
            <wp:effectExtent l="0" t="7938" r="8573" b="8572"/>
            <wp:wrapNone/>
            <wp:docPr id="17" name="Afbeelding 17"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lated i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3793854" cy="25141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1A0DAB"/>
          <w:sz w:val="20"/>
          <w:szCs w:val="20"/>
        </w:rPr>
        <w:drawing>
          <wp:anchor distT="0" distB="0" distL="114300" distR="114300" simplePos="0" relativeHeight="251676672" behindDoc="0" locked="0" layoutInCell="1" allowOverlap="1">
            <wp:simplePos x="0" y="0"/>
            <wp:positionH relativeFrom="column">
              <wp:posOffset>2968033</wp:posOffset>
            </wp:positionH>
            <wp:positionV relativeFrom="paragraph">
              <wp:posOffset>518642</wp:posOffset>
            </wp:positionV>
            <wp:extent cx="2144254" cy="1450428"/>
            <wp:effectExtent l="0" t="0" r="8890" b="0"/>
            <wp:wrapNone/>
            <wp:docPr id="20" name="Afbeelding 20"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lated image">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t="22057" b="10301"/>
                    <a:stretch/>
                  </pic:blipFill>
                  <pic:spPr bwMode="auto">
                    <a:xfrm>
                      <a:off x="0" y="0"/>
                      <a:ext cx="2144254" cy="1450428"/>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Arial" w:hAnsi="Arial" w:cs="Arial"/>
          <w:noProof/>
          <w:color w:val="1A0DAB"/>
          <w:sz w:val="20"/>
          <w:szCs w:val="20"/>
          <w:bdr w:val="none" w:sz="0" w:space="0" w:color="auto" w:frame="1"/>
        </w:rPr>
        <w:drawing>
          <wp:anchor distT="0" distB="0" distL="114300" distR="114300" simplePos="0" relativeHeight="251667456" behindDoc="0" locked="0" layoutInCell="1" allowOverlap="1">
            <wp:simplePos x="0" y="0"/>
            <wp:positionH relativeFrom="page">
              <wp:align>right</wp:align>
            </wp:positionH>
            <wp:positionV relativeFrom="paragraph">
              <wp:posOffset>565785</wp:posOffset>
            </wp:positionV>
            <wp:extent cx="1671320" cy="3578838"/>
            <wp:effectExtent l="0" t="0" r="5080" b="3175"/>
            <wp:wrapNone/>
            <wp:docPr id="11" name="Afbeelding 11" descr="Image result for industrieele kleure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industrieele kleuren">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t="18638"/>
                    <a:stretch/>
                  </pic:blipFill>
                  <pic:spPr bwMode="auto">
                    <a:xfrm>
                      <a:off x="0" y="0"/>
                      <a:ext cx="1671320" cy="3578838"/>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color w:val="1A0DAB"/>
          <w:sz w:val="20"/>
          <w:szCs w:val="20"/>
        </w:rPr>
        <w:drawing>
          <wp:anchor distT="0" distB="0" distL="114300" distR="114300" simplePos="0" relativeHeight="251674624" behindDoc="0" locked="0" layoutInCell="1" allowOverlap="1">
            <wp:simplePos x="0" y="0"/>
            <wp:positionH relativeFrom="margin">
              <wp:posOffset>692522</wp:posOffset>
            </wp:positionH>
            <wp:positionV relativeFrom="paragraph">
              <wp:posOffset>-947092</wp:posOffset>
            </wp:positionV>
            <wp:extent cx="3279009" cy="1591835"/>
            <wp:effectExtent l="0" t="0" r="0" b="8890"/>
            <wp:wrapNone/>
            <wp:docPr id="18" name="Afbeelding 18"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lated imag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7663" cy="1596036"/>
                    </a:xfrm>
                    <a:prstGeom prst="rect">
                      <a:avLst/>
                    </a:prstGeom>
                    <a:noFill/>
                    <a:ln>
                      <a:noFill/>
                    </a:ln>
                  </pic:spPr>
                </pic:pic>
              </a:graphicData>
            </a:graphic>
            <wp14:sizeRelH relativeFrom="margin">
              <wp14:pctWidth>0</wp14:pctWidth>
            </wp14:sizeRelH>
          </wp:anchor>
        </w:drawing>
      </w:r>
      <w:r>
        <w:rPr>
          <w:rFonts w:ascii="Arial" w:hAnsi="Arial" w:cs="Arial"/>
          <w:noProof/>
          <w:color w:val="1A0DAB"/>
          <w:sz w:val="20"/>
          <w:szCs w:val="20"/>
          <w:bdr w:val="none" w:sz="0" w:space="0" w:color="auto" w:frame="1"/>
        </w:rPr>
        <w:drawing>
          <wp:anchor distT="0" distB="0" distL="114300" distR="114300" simplePos="0" relativeHeight="251675648" behindDoc="0" locked="0" layoutInCell="1" allowOverlap="1">
            <wp:simplePos x="0" y="0"/>
            <wp:positionH relativeFrom="page">
              <wp:posOffset>-472965</wp:posOffset>
            </wp:positionH>
            <wp:positionV relativeFrom="paragraph">
              <wp:posOffset>-899160</wp:posOffset>
            </wp:positionV>
            <wp:extent cx="2144395" cy="2144395"/>
            <wp:effectExtent l="0" t="0" r="8255" b="8255"/>
            <wp:wrapNone/>
            <wp:docPr id="19" name="Afbeelding 19" descr="C:\Users\gijsh\AppData\Local\Microsoft\Windows\INetCache\Content.MSO\5F64DB5C.tm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gijsh\AppData\Local\Microsoft\Windows\INetCache\Content.MSO\5F64DB5C.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4395" cy="2144395"/>
                    </a:xfrm>
                    <a:prstGeom prst="rect">
                      <a:avLst/>
                    </a:prstGeom>
                    <a:noFill/>
                    <a:ln>
                      <a:noFill/>
                    </a:ln>
                  </pic:spPr>
                </pic:pic>
              </a:graphicData>
            </a:graphic>
          </wp:anchor>
        </w:drawing>
      </w:r>
      <w:r>
        <w:rPr>
          <w:rFonts w:ascii="Arial" w:hAnsi="Arial" w:cs="Arial"/>
          <w:noProof/>
          <w:color w:val="1A0DAB"/>
          <w:sz w:val="20"/>
          <w:szCs w:val="20"/>
        </w:rPr>
        <w:drawing>
          <wp:anchor distT="0" distB="0" distL="114300" distR="114300" simplePos="0" relativeHeight="251671552" behindDoc="0" locked="0" layoutInCell="1" allowOverlap="1">
            <wp:simplePos x="0" y="0"/>
            <wp:positionH relativeFrom="page">
              <wp:posOffset>-220717</wp:posOffset>
            </wp:positionH>
            <wp:positionV relativeFrom="paragraph">
              <wp:posOffset>1921707</wp:posOffset>
            </wp:positionV>
            <wp:extent cx="2349062" cy="2366582"/>
            <wp:effectExtent l="0" t="0" r="0" b="0"/>
            <wp:wrapNone/>
            <wp:docPr id="15" name="Afbeelding 15"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lated im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9062" cy="2366582"/>
                    </a:xfrm>
                    <a:prstGeom prst="flowChartConnector">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2315867</wp:posOffset>
            </wp:positionH>
            <wp:positionV relativeFrom="paragraph">
              <wp:posOffset>1858974</wp:posOffset>
            </wp:positionV>
            <wp:extent cx="2317531" cy="2317531"/>
            <wp:effectExtent l="0" t="0" r="6985" b="6985"/>
            <wp:wrapNone/>
            <wp:docPr id="13" name="Afbeelding 13" descr="Related 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lated imag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7531" cy="2317531"/>
                    </a:xfrm>
                    <a:prstGeom prst="flowChartConnector">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1A0DAB"/>
          <w:sz w:val="20"/>
          <w:szCs w:val="20"/>
        </w:rPr>
        <w:drawing>
          <wp:anchor distT="0" distB="0" distL="114300" distR="114300" simplePos="0" relativeHeight="251670528" behindDoc="0" locked="0" layoutInCell="1" allowOverlap="1">
            <wp:simplePos x="0" y="0"/>
            <wp:positionH relativeFrom="column">
              <wp:posOffset>613322</wp:posOffset>
            </wp:positionH>
            <wp:positionV relativeFrom="paragraph">
              <wp:posOffset>1827443</wp:posOffset>
            </wp:positionV>
            <wp:extent cx="2275599" cy="2275599"/>
            <wp:effectExtent l="0" t="0" r="0" b="0"/>
            <wp:wrapNone/>
            <wp:docPr id="14" name="Afbeelding 14" descr="Related im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lated imag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75599" cy="2275599"/>
                    </a:xfrm>
                    <a:prstGeom prst="flowChartConnector">
                      <a:avLst/>
                    </a:prstGeom>
                    <a:noFill/>
                    <a:ln>
                      <a:noFill/>
                    </a:ln>
                  </pic:spPr>
                </pic:pic>
              </a:graphicData>
            </a:graphic>
            <wp14:sizeRelH relativeFrom="margin">
              <wp14:pctWidth>0</wp14:pctWidth>
            </wp14:sizeRelH>
            <wp14:sizeRelV relativeFrom="margin">
              <wp14:pctHeight>0</wp14:pctHeight>
            </wp14:sizeRelV>
          </wp:anchor>
        </w:drawing>
      </w:r>
      <w:r w:rsidR="00845765">
        <w:rPr>
          <w:rFonts w:ascii="Arial" w:hAnsi="Arial" w:cs="Arial"/>
          <w:noProof/>
          <w:color w:val="1A0DAB"/>
          <w:sz w:val="20"/>
          <w:szCs w:val="20"/>
        </w:rPr>
        <w:drawing>
          <wp:anchor distT="0" distB="0" distL="114300" distR="114300" simplePos="0" relativeHeight="251668480" behindDoc="0" locked="0" layoutInCell="1" allowOverlap="1">
            <wp:simplePos x="0" y="0"/>
            <wp:positionH relativeFrom="page">
              <wp:align>right</wp:align>
            </wp:positionH>
            <wp:positionV relativeFrom="paragraph">
              <wp:posOffset>-899269</wp:posOffset>
            </wp:positionV>
            <wp:extent cx="2774950" cy="1418897"/>
            <wp:effectExtent l="0" t="0" r="6350" b="0"/>
            <wp:wrapNone/>
            <wp:docPr id="12" name="Afbeelding 12" descr="Related imag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a:hlinkClick r:id="rId23"/>
                    </pic:cNvPr>
                    <pic:cNvPicPr>
                      <a:picLocks noChangeAspect="1" noChangeArrowheads="1"/>
                    </pic:cNvPicPr>
                  </pic:nvPicPr>
                  <pic:blipFill rotWithShape="1">
                    <a:blip r:embed="rId24">
                      <a:extLst>
                        <a:ext uri="{28A0092B-C50C-407E-A947-70E740481C1C}">
                          <a14:useLocalDpi xmlns:a14="http://schemas.microsoft.com/office/drawing/2010/main" val="0"/>
                        </a:ext>
                      </a:extLst>
                    </a:blip>
                    <a:srcRect b="14289"/>
                    <a:stretch/>
                  </pic:blipFill>
                  <pic:spPr bwMode="auto">
                    <a:xfrm>
                      <a:off x="0" y="0"/>
                      <a:ext cx="2774950" cy="1418897"/>
                    </a:xfrm>
                    <a:prstGeom prst="rect">
                      <a:avLst/>
                    </a:prstGeom>
                    <a:noFill/>
                    <a:ln>
                      <a:noFill/>
                    </a:ln>
                    <a:extLst>
                      <a:ext uri="{53640926-AAD7-44D8-BBD7-CCE9431645EC}">
                        <a14:shadowObscured xmlns:a14="http://schemas.microsoft.com/office/drawing/2010/main"/>
                      </a:ext>
                    </a:extLst>
                  </pic:spPr>
                </pic:pic>
              </a:graphicData>
            </a:graphic>
          </wp:anchor>
        </w:drawing>
      </w:r>
      <w:r w:rsidR="00493E6B">
        <w:rPr>
          <w:rFonts w:ascii="Arial" w:hAnsi="Arial" w:cs="Arial"/>
          <w:b/>
          <w:noProof/>
          <w:sz w:val="28"/>
        </w:rPr>
        <w:drawing>
          <wp:anchor distT="0" distB="0" distL="114300" distR="114300" simplePos="0" relativeHeight="251666432" behindDoc="0" locked="0" layoutInCell="1" allowOverlap="1">
            <wp:simplePos x="0" y="0"/>
            <wp:positionH relativeFrom="column">
              <wp:posOffset>3577240</wp:posOffset>
            </wp:positionH>
            <wp:positionV relativeFrom="paragraph">
              <wp:posOffset>4460022</wp:posOffset>
            </wp:positionV>
            <wp:extent cx="3289022" cy="2064385"/>
            <wp:effectExtent l="0" t="0" r="6985" b="0"/>
            <wp:wrapNone/>
            <wp:docPr id="10" name="Afbeelding 10" descr="C:\Users\gijsh\AppData\Local\Microsoft\Windows\INetCache\Content.MSO\2AF2386.tm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ijsh\AppData\Local\Microsoft\Windows\INetCache\Content.MSO\2AF2386.tmp"/>
                    <pic:cNvPicPr>
                      <a:picLocks noChangeAspect="1" noChangeArrowheads="1"/>
                    </pic:cNvPicPr>
                  </pic:nvPicPr>
                  <pic:blipFill rotWithShape="1">
                    <a:blip r:embed="rId26">
                      <a:extLst>
                        <a:ext uri="{28A0092B-C50C-407E-A947-70E740481C1C}">
                          <a14:useLocalDpi xmlns:a14="http://schemas.microsoft.com/office/drawing/2010/main" val="0"/>
                        </a:ext>
                      </a:extLst>
                    </a:blip>
                    <a:srcRect l="10317" b="14545"/>
                    <a:stretch/>
                  </pic:blipFill>
                  <pic:spPr bwMode="auto">
                    <a:xfrm>
                      <a:off x="0" y="0"/>
                      <a:ext cx="3289022" cy="2064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3E6B">
        <w:rPr>
          <w:rFonts w:ascii="Arial" w:hAnsi="Arial" w:cs="Arial"/>
          <w:noProof/>
          <w:color w:val="1A0DAB"/>
          <w:sz w:val="20"/>
          <w:szCs w:val="20"/>
        </w:rPr>
        <w:drawing>
          <wp:anchor distT="0" distB="0" distL="114300" distR="114300" simplePos="0" relativeHeight="251661312" behindDoc="0" locked="0" layoutInCell="1" allowOverlap="1">
            <wp:simplePos x="0" y="0"/>
            <wp:positionH relativeFrom="margin">
              <wp:posOffset>3639974</wp:posOffset>
            </wp:positionH>
            <wp:positionV relativeFrom="paragraph">
              <wp:posOffset>6463577</wp:posOffset>
            </wp:positionV>
            <wp:extent cx="1875790" cy="1576552"/>
            <wp:effectExtent l="0" t="0" r="0" b="5080"/>
            <wp:wrapNone/>
            <wp:docPr id="4" name="Afbeelding 4" descr="Related imag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27"/>
                    </pic:cNvPr>
                    <pic:cNvPicPr>
                      <a:picLocks noChangeAspect="1" noChangeArrowheads="1"/>
                    </pic:cNvPicPr>
                  </pic:nvPicPr>
                  <pic:blipFill rotWithShape="1">
                    <a:blip r:embed="rId28">
                      <a:extLst>
                        <a:ext uri="{28A0092B-C50C-407E-A947-70E740481C1C}">
                          <a14:useLocalDpi xmlns:a14="http://schemas.microsoft.com/office/drawing/2010/main" val="0"/>
                        </a:ext>
                      </a:extLst>
                    </a:blip>
                    <a:srcRect t="14841" b="20620"/>
                    <a:stretch/>
                  </pic:blipFill>
                  <pic:spPr bwMode="auto">
                    <a:xfrm>
                      <a:off x="0" y="0"/>
                      <a:ext cx="1875790" cy="1576552"/>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93E6B">
        <w:rPr>
          <w:rFonts w:ascii="Arial" w:hAnsi="Arial" w:cs="Arial"/>
          <w:noProof/>
          <w:color w:val="1A0DAB"/>
          <w:sz w:val="20"/>
          <w:szCs w:val="20"/>
        </w:rPr>
        <w:drawing>
          <wp:anchor distT="0" distB="0" distL="114300" distR="114300" simplePos="0" relativeHeight="251665408" behindDoc="0" locked="0" layoutInCell="1" allowOverlap="1">
            <wp:simplePos x="0" y="0"/>
            <wp:positionH relativeFrom="page">
              <wp:align>right</wp:align>
            </wp:positionH>
            <wp:positionV relativeFrom="paragraph">
              <wp:posOffset>7865110</wp:posOffset>
            </wp:positionV>
            <wp:extent cx="2270235" cy="2270235"/>
            <wp:effectExtent l="0" t="0" r="0" b="0"/>
            <wp:wrapNone/>
            <wp:docPr id="9" name="Afbeelding 9" descr="Related imag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70235" cy="2270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3E6B">
        <w:rPr>
          <w:rFonts w:ascii="Arial" w:hAnsi="Arial" w:cs="Arial"/>
          <w:noProof/>
          <w:color w:val="1A0DAB"/>
          <w:sz w:val="20"/>
          <w:szCs w:val="20"/>
        </w:rPr>
        <mc:AlternateContent>
          <mc:Choice Requires="wps">
            <w:drawing>
              <wp:anchor distT="0" distB="0" distL="114300" distR="114300" simplePos="0" relativeHeight="251664384" behindDoc="0" locked="0" layoutInCell="1" allowOverlap="1">
                <wp:simplePos x="0" y="0"/>
                <wp:positionH relativeFrom="page">
                  <wp:align>right</wp:align>
                </wp:positionH>
                <wp:positionV relativeFrom="paragraph">
                  <wp:posOffset>4192073</wp:posOffset>
                </wp:positionV>
                <wp:extent cx="7488621" cy="0"/>
                <wp:effectExtent l="0" t="38100" r="55245" b="38100"/>
                <wp:wrapNone/>
                <wp:docPr id="7" name="Rechte verbindingslijn 7"/>
                <wp:cNvGraphicFramePr/>
                <a:graphic xmlns:a="http://schemas.openxmlformats.org/drawingml/2006/main">
                  <a:graphicData uri="http://schemas.microsoft.com/office/word/2010/wordprocessingShape">
                    <wps:wsp>
                      <wps:cNvCnPr/>
                      <wps:spPr>
                        <a:xfrm>
                          <a:off x="0" y="0"/>
                          <a:ext cx="7488621" cy="0"/>
                        </a:xfrm>
                        <a:prstGeom prst="line">
                          <a:avLst/>
                        </a:prstGeom>
                        <a:ln w="76200">
                          <a:prstDash val="sys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8D47E1A" id="Rechte verbindingslijn 7" o:spid="_x0000_s1026" style="position:absolute;z-index:251664384;visibility:visible;mso-wrap-style:square;mso-wrap-distance-left:9pt;mso-wrap-distance-top:0;mso-wrap-distance-right:9pt;mso-wrap-distance-bottom:0;mso-position-horizontal:right;mso-position-horizontal-relative:page;mso-position-vertical:absolute;mso-position-vertical-relative:text" from="538.45pt,330.1pt" to="1128.1pt,3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" strokecolor="black [3200]" strokeweight="6pt">
                <v:stroke dashstyle="3 1" joinstyle="miter"/>
                <w10:wrap anchorx="page"/>
              </v:line>
            </w:pict>
          </mc:Fallback>
        </mc:AlternateContent>
      </w:r>
      <w:r w:rsidR="00493E6B">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1701428</wp:posOffset>
            </wp:positionH>
            <wp:positionV relativeFrom="paragraph">
              <wp:posOffset>8039100</wp:posOffset>
            </wp:positionV>
            <wp:extent cx="2632710" cy="1734185"/>
            <wp:effectExtent l="0" t="0" r="0" b="0"/>
            <wp:wrapNone/>
            <wp:docPr id="6" name="Afbeelding 6" descr="Related ima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32710" cy="1734185"/>
                    </a:xfrm>
                    <a:prstGeom prst="rect">
                      <a:avLst/>
                    </a:prstGeom>
                    <a:noFill/>
                    <a:ln>
                      <a:noFill/>
                    </a:ln>
                  </pic:spPr>
                </pic:pic>
              </a:graphicData>
            </a:graphic>
          </wp:anchor>
        </w:drawing>
      </w:r>
      <w:r w:rsidR="00493E6B">
        <w:rPr>
          <w:rFonts w:ascii="Arial" w:hAnsi="Arial" w:cs="Arial"/>
          <w:b/>
          <w:noProof/>
          <w:sz w:val="28"/>
        </w:rPr>
        <w:drawing>
          <wp:anchor distT="0" distB="0" distL="114300" distR="114300" simplePos="0" relativeHeight="251659264" behindDoc="0" locked="0" layoutInCell="1" allowOverlap="1">
            <wp:simplePos x="0" y="0"/>
            <wp:positionH relativeFrom="margin">
              <wp:posOffset>1701384</wp:posOffset>
            </wp:positionH>
            <wp:positionV relativeFrom="paragraph">
              <wp:posOffset>4744741</wp:posOffset>
            </wp:positionV>
            <wp:extent cx="1844675" cy="1655313"/>
            <wp:effectExtent l="0" t="0" r="3175" b="2540"/>
            <wp:wrapNone/>
            <wp:docPr id="2" name="Afbeelding 2" descr="C:\Users\gijsh\AppData\Local\Microsoft\Windows\INetCache\Content.MSO\577EEC6E.tmp">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jsh\AppData\Local\Microsoft\Windows\INetCache\Content.MSO\577EEC6E.tmp"/>
                    <pic:cNvPicPr>
                      <a:picLocks noChangeAspect="1" noChangeArrowheads="1"/>
                    </pic:cNvPicPr>
                  </pic:nvPicPr>
                  <pic:blipFill rotWithShape="1">
                    <a:blip r:embed="rId34">
                      <a:extLst>
                        <a:ext uri="{28A0092B-C50C-407E-A947-70E740481C1C}">
                          <a14:useLocalDpi xmlns:a14="http://schemas.microsoft.com/office/drawing/2010/main" val="0"/>
                        </a:ext>
                      </a:extLst>
                    </a:blip>
                    <a:srcRect t="32693"/>
                    <a:stretch/>
                  </pic:blipFill>
                  <pic:spPr bwMode="auto">
                    <a:xfrm>
                      <a:off x="0" y="0"/>
                      <a:ext cx="1844675" cy="1655313"/>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93E6B">
        <w:rPr>
          <w:rFonts w:ascii="Arial" w:hAnsi="Arial" w:cs="Arial"/>
          <w:b/>
          <w:noProof/>
          <w:sz w:val="28"/>
        </w:rPr>
        <w:drawing>
          <wp:anchor distT="0" distB="0" distL="114300" distR="114300" simplePos="0" relativeHeight="251658240" behindDoc="0" locked="0" layoutInCell="1" allowOverlap="1">
            <wp:simplePos x="0" y="0"/>
            <wp:positionH relativeFrom="page">
              <wp:align>left</wp:align>
            </wp:positionH>
            <wp:positionV relativeFrom="paragraph">
              <wp:posOffset>4273726</wp:posOffset>
            </wp:positionV>
            <wp:extent cx="2601311" cy="2601311"/>
            <wp:effectExtent l="0" t="0" r="8890" b="8890"/>
            <wp:wrapNone/>
            <wp:docPr id="1" name="Afbeelding 1" descr="C:\Users\gijsh\AppData\Local\Microsoft\Windows\INetCache\Content.MSO\8559EF60.tmp">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jsh\AppData\Local\Microsoft\Windows\INetCache\Content.MSO\8559EF60.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01311" cy="2601311"/>
                    </a:xfrm>
                    <a:prstGeom prst="rect">
                      <a:avLst/>
                    </a:prstGeom>
                    <a:noFill/>
                    <a:ln>
                      <a:noFill/>
                    </a:ln>
                  </pic:spPr>
                </pic:pic>
              </a:graphicData>
            </a:graphic>
          </wp:anchor>
        </w:drawing>
      </w:r>
      <w:r w:rsidR="00493E6B">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page">
              <wp:posOffset>-102892</wp:posOffset>
            </wp:positionH>
            <wp:positionV relativeFrom="paragraph">
              <wp:posOffset>6399924</wp:posOffset>
            </wp:positionV>
            <wp:extent cx="3978405" cy="1813035"/>
            <wp:effectExtent l="0" t="0" r="3175" b="0"/>
            <wp:wrapNone/>
            <wp:docPr id="3" name="Afbeelding 3" descr="Related imag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a:hlinkClick r:id="rId37"/>
                    </pic:cNvPr>
                    <pic:cNvPicPr>
                      <a:picLocks noChangeAspect="1" noChangeArrowheads="1"/>
                    </pic:cNvPicPr>
                  </pic:nvPicPr>
                  <pic:blipFill rotWithShape="1">
                    <a:blip r:embed="rId38">
                      <a:extLst>
                        <a:ext uri="{28A0092B-C50C-407E-A947-70E740481C1C}">
                          <a14:useLocalDpi xmlns:a14="http://schemas.microsoft.com/office/drawing/2010/main" val="0"/>
                        </a:ext>
                      </a:extLst>
                    </a:blip>
                    <a:srcRect t="27213" b="27216"/>
                    <a:stretch/>
                  </pic:blipFill>
                  <pic:spPr bwMode="auto">
                    <a:xfrm>
                      <a:off x="0" y="0"/>
                      <a:ext cx="3978405" cy="1813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3E6B">
        <w:rPr>
          <w:rFonts w:ascii="Arial" w:hAnsi="Arial" w:cs="Arial"/>
          <w:noProof/>
          <w:color w:val="1A0DAB"/>
          <w:sz w:val="20"/>
          <w:szCs w:val="20"/>
        </w:rPr>
        <w:drawing>
          <wp:anchor distT="0" distB="0" distL="114300" distR="114300" simplePos="0" relativeHeight="251662336" behindDoc="0" locked="0" layoutInCell="1" allowOverlap="1">
            <wp:simplePos x="0" y="0"/>
            <wp:positionH relativeFrom="page">
              <wp:align>left</wp:align>
            </wp:positionH>
            <wp:positionV relativeFrom="paragraph">
              <wp:posOffset>8023401</wp:posOffset>
            </wp:positionV>
            <wp:extent cx="2601595" cy="1750060"/>
            <wp:effectExtent l="0" t="0" r="8255" b="2540"/>
            <wp:wrapNone/>
            <wp:docPr id="5" name="Afbeelding 5" descr="Related imag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01595" cy="1750060"/>
                    </a:xfrm>
                    <a:prstGeom prst="rect">
                      <a:avLst/>
                    </a:prstGeom>
                    <a:noFill/>
                    <a:ln>
                      <a:noFill/>
                    </a:ln>
                  </pic:spPr>
                </pic:pic>
              </a:graphicData>
            </a:graphic>
          </wp:anchor>
        </w:drawing>
      </w:r>
    </w:p>
    <w:sectPr w:rsidR="008A0010" w:rsidRPr="008A0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F03D3"/>
    <w:multiLevelType w:val="hybridMultilevel"/>
    <w:tmpl w:val="B05C47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010"/>
    <w:rsid w:val="00190DF5"/>
    <w:rsid w:val="002A7795"/>
    <w:rsid w:val="00361C60"/>
    <w:rsid w:val="00493E6B"/>
    <w:rsid w:val="005E2760"/>
    <w:rsid w:val="006F5452"/>
    <w:rsid w:val="00845765"/>
    <w:rsid w:val="008A0010"/>
    <w:rsid w:val="00D60B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7D1E"/>
  <w15:chartTrackingRefBased/>
  <w15:docId w15:val="{2C0F4C91-29D0-4106-88D0-E11E61F2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0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nl/imgres?imgurl=https%3A%2F%2Fdedonderschilderwerken.be%2Fwp-content%2Fuploads%2F2018%2F01%2FMortex-Beton-Cire-1067x600.jpg&amp;imgrefurl=https%3A%2F%2Fdedonderschilderwerken.be%2Fnews%2Fmortex-of-beton-cire%2F&amp;docid=Ih7aMJN372aFPM&amp;tbnid=1dPl5Pu6XqWUKM%3A&amp;vet=1&amp;w=1066&amp;h=600&amp;bih=747&amp;biw=1536&amp;ved=0ahUKEwi3mvjn9JfeAhXH_KQKHbRLBToQMwiMASgrMCs&amp;iact=c&amp;ictx=1"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s://www.google.nl/imgres?imgurl=http%3A%2F%2Fmusthaveblog.nl%2Fwp-content%2Fuploads%2F2017%2F09%2FQwuote-6-345x231.jpg&amp;imgrefurl=http%3A%2F%2Fmusthaveblog.nl%2Fq-wuote%2F&amp;docid=RX7MqYYOs7K9aM&amp;tbnid=bfheK51H3GZz8M%3A&amp;vet=1&amp;w=345&amp;h=231&amp;bih=747&amp;biw=1536&amp;ved=2ahUKEwiTvanJ8ZfeAhVP3aQKHQblD-M4ZBAzKAcwB3oECAEQCA&amp;iact=c&amp;ictx=1" TargetMode="External"/><Relationship Id="rId3" Type="http://schemas.openxmlformats.org/officeDocument/2006/relationships/settings" Target="settings.xml"/><Relationship Id="rId21" Type="http://schemas.openxmlformats.org/officeDocument/2006/relationships/hyperlink" Target="https://www.google.nl/imgres?imgurl=https%3A%2F%2Fwww.homeseeds.nl%2Fwp-content%2Fuploads%2F2015%2F12%2FIndustrieel-wonen-Materiaal-staal2.png&amp;imgrefurl=https%3A%2F%2Fwww.homeseeds.nl%2Fwoonstijlen%2Fwoonstijl-industrieel%2F&amp;docid=iiOxAfvq9OQ1LM&amp;tbnid=EoMov-S6du-paM%3A&amp;vet=1&amp;w=300&amp;h=300&amp;bih=747&amp;biw=1536&amp;ved=2ahUKEwitv-Pb85feAhUPsaQKHbNVAxUQxiAoAXoECAEQFQ&amp;iact=c&amp;ictx=1" TargetMode="External"/><Relationship Id="rId34" Type="http://schemas.openxmlformats.org/officeDocument/2006/relationships/image" Target="media/image15.jpeg"/><Relationship Id="rId42" Type="http://schemas.openxmlformats.org/officeDocument/2006/relationships/theme" Target="theme/theme1.xml"/><Relationship Id="rId7" Type="http://schemas.openxmlformats.org/officeDocument/2006/relationships/hyperlink" Target="https://www.google.nl/imgres?imgurl=https%3A%2F%2Flivingconcrete.co.uk%2Fwp-content%2Fuploads%2F2017%2F06%2Fplain_rough_typhoon_60x90.jpg&amp;imgrefurl=https%3A%2F%2Flivingconcrete.co.uk%2Fproduct%2Frough-concrete-panels-visible-pits%2F&amp;docid=fVFsPjwjyFjkFM&amp;tbnid=KPm36KrPsCWE-M%3A&amp;vet=1&amp;w=800&amp;h=533&amp;bih=747&amp;biw=1536&amp;ved=2ahUKEwj-xsay9JfeAhUE-aQKHegdDOcQxiAoBXoECAEQGQ&amp;iact=c&amp;ictx=1" TargetMode="External"/><Relationship Id="rId12" Type="http://schemas.openxmlformats.org/officeDocument/2006/relationships/image" Target="media/image4.jpeg"/><Relationship Id="rId17" Type="http://schemas.openxmlformats.org/officeDocument/2006/relationships/hyperlink" Target="https://www.google.nl/imgres?imgurl=https%3A%2F%2Fwww.homeseeds.nl%2Fwp-content%2Fuploads%2F2015%2F12%2FIndustrieel-wonen-Materiaal-hout2.png&amp;imgrefurl=https%3A%2F%2Fwww.homeseeds.nl%2Fwoonstijlen%2Fwoonstijl-industrieel%2F&amp;docid=iiOxAfvq9OQ1LM&amp;tbnid=2yVZzMgFO6NwTM%3A&amp;vet=1&amp;w=300&amp;h=302&amp;bih=747&amp;biw=1536&amp;ved=2ahUKEwitv-Pb85feAhUPsaQKHbNVAxUQxiAoAnoECAEQFg&amp;iact=c&amp;ictx=1" TargetMode="External"/><Relationship Id="rId25" Type="http://schemas.openxmlformats.org/officeDocument/2006/relationships/hyperlink" Target="https://www.google.nl/imgres?imgurl=http%3A%2F%2Fwww.alleseiken.nl%2Fupload%2Fbedden%2Fbed_metaal2.jpg&amp;imgrefurl=http%3A%2F%2Fwww.alleseiken.nl%2Findustriele-bedden.htm&amp;docid=aajQiXcnVMmbzM&amp;tbnid=NSeglXq59nIYeM%3A&amp;vet=1&amp;w=700&amp;h=459&amp;bih=747&amp;biw=1536&amp;ved=0ahUKEwjflZP98pfeAhVQ_qQKHXFeBRoQMwiQASgLMAs&amp;iact=c&amp;ictx=1" TargetMode="External"/><Relationship Id="rId33" Type="http://schemas.openxmlformats.org/officeDocument/2006/relationships/hyperlink" Target="https://www.google.nl/imgres?imgurl=https%3A%2F%2Fwww.koezoe.nl%2Fwp-content%2Fuploads%2F2018%2F08%2F19895.jpg&amp;imgrefurl=https%3A%2F%2Fwww.koezoe.nl%2Fproduct%2Fstoere-oude-houten-kist%2F&amp;docid=n96AXgpBh4CTQM&amp;tbnid=8dDlxEVJQHwQIM%3A&amp;vet=1&amp;w=600&amp;h=800&amp;itg=1&amp;bih=747&amp;biw=1536&amp;ved=0ahUKEwiH_qf-8JfeAhVJ2qQKHXiJAsoQMwg9KAcwBw&amp;iact=c&amp;ictx=1" TargetMode="External"/><Relationship Id="rId38"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www.google.nl/imgres?imgurl=https%3A%2F%2Fmb.fcdn.nl%2Fsquare340%2F1213262%2Fbijzettafel-roja-ruw-antiek-brons-mat-zwart-set-van-2.jpg&amp;imgrefurl=https%3A%2F%2Fwww.fonq.nl%2Fproduct%2Fbijzettafel-roja-ruw-antiek-brons-mat-zwart-set-van-2%2F270089%2F&amp;docid=hZsauceBGTRAlM&amp;tbnid=LlSMEKfetxKziM%3A&amp;vet=1&amp;w=340&amp;h=340&amp;itg=1&amp;bih=747&amp;biw=1536&amp;ved=2ahUKEwjQ_oDy8ZfeAhVGDOwKHatrASM4ZBAzKBowGnoECAEQHA&amp;iact=c&amp;ictx=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nl/url?sa=i&amp;rct=j&amp;q=&amp;esrc=s&amp;source=images&amp;cd=&amp;cad=rja&amp;uact=8&amp;ved=2ahUKEwiq0Ou185feAhUO_qQKHauqCQkQjRx6BAgBEAU&amp;url=https%3A%2F%2Fwww.pinterest.com%2Fpin%2F388013324138309727%2F&amp;psig=AOvVaw1Zs1EM9K_MVGhSYc5Xva5z&amp;ust=1540223920803697"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s://www.google.nl/imgres?imgurl=https%3A%2F%2Fhomestock.nl%2Fwp-content%2Fuploads%2F2016%2F12%2FHOME-STOCK-BE-PURE-SMART-BANK-RODEO-BANK-CLASSIC-3-ZITS-ZWART-LEER-RECYCLE-LEER-STOERE-BANK-2.jpg&amp;imgrefurl=https%3A%2F%2Fhomestock.nl%2Fshop%2Fmeubels%2Fbanken%2Frecycle-leren-bank-stoer-classic%2F&amp;docid=_6xjKVIWqCJnsM&amp;tbnid=03Tszfv6HbfY9M%3A&amp;vet=1&amp;w=1000&amp;h=1000&amp;bih=747&amp;biw=1536&amp;ved=0ahUKEwj8tpWS8ZfeAhUBDOwKHQblDxcQMwiaASgfMB8&amp;iact=c&amp;ictx=1" TargetMode="External"/><Relationship Id="rId40" Type="http://schemas.openxmlformats.org/officeDocument/2006/relationships/image" Target="media/image18.jpeg"/><Relationship Id="rId5" Type="http://schemas.openxmlformats.org/officeDocument/2006/relationships/hyperlink" Target="https://www.google.nl/imgres?imgurl=https%3A%2F%2Fwww.hausjournal.net%2Fwp-content%2Fuploads%2FKorrosion-Eisen.jpg&amp;imgrefurl=https%3A%2F%2Fwww.hausjournal.net%2Fkorrosion-eisen&amp;docid=5JE_srSdd1AZ7M&amp;tbnid=s-CpgTHSHbs3CM%3A&amp;vet=1&amp;w=867&amp;h=554&amp;bih=747&amp;biw=1536&amp;ved=2ahUKEwiK5vOV9JfeAhXK-qQKHT42BtYQxiAoBXoECAEQGQ&amp;iact=c&amp;ictx=1" TargetMode="External"/><Relationship Id="rId15" Type="http://schemas.openxmlformats.org/officeDocument/2006/relationships/hyperlink" Target="https://www.google.nl/imgres?imgurl=https%3A%2F%2Fst.depositphotos.com%2F1332421%2F4566%2Fi%2F950%2Fdepositphotos_45663685-stockafbeelding-verfrommeld-versleten-bruin-leer.jpg&amp;imgrefurl=https%3A%2F%2Fnl.depositphotos.com%2F45663685%2Fstockafbeelding-verfrommeld-versleten-bruin-leer.html&amp;docid=UV4pXPcrjD0CFM&amp;tbnid=lwyXkscnNe7zVM%3A&amp;vet=1&amp;w=1024&amp;h=1024&amp;bih=747&amp;biw=1536&amp;ved=0ahUKEwjk66aF9ZfeAhVD6aQKHTrhBG0QMwiOASgOMA4&amp;iact=c&amp;ictx=1" TargetMode="External"/><Relationship Id="rId23" Type="http://schemas.openxmlformats.org/officeDocument/2006/relationships/hyperlink" Target="https://www.google.nl/imgres?imgurl=https%3A%2F%2Fwww.uw-woonmagazine.nl%2Fuploads%2Fproductinbeeld%2Fbig%2Farte-keukenbladen-dekton-industriyle-natuur-beton-kleuren-811994.jpg&amp;imgrefurl=https%3A%2F%2Fwww.uw-keuken.nl%2Fproduct-arte-keukenbladen-dekton-industriele-natuur-beton-kleuren%2F&amp;docid=vMX4z8CuU0PW5M&amp;tbnid=lZ0zlmvNV6SbYM%3A&amp;vet=1&amp;w=338&amp;h=200&amp;bih=747&amp;biw=1536&amp;ved=0ahUKEwinlL-u85feAhVSM-wKHcTLBEEQMwhrKCMwIw&amp;iact=c&amp;ictx=1" TargetMode="External"/><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hyperlink" Target="https://www.google.nl/imgres?imgurl=https%3A%2F%2Fwww.homeseeds.nl%2Fwp-content%2Fuploads%2F2015%2F12%2FIndustrieel-wonen-Materiaal-beton.png&amp;imgrefurl=https%3A%2F%2Fwww.homeseeds.nl%2Fwoonstijlen%2Fwoonstijl-industrieel%2F&amp;docid=iiOxAfvq9OQ1LM&amp;tbnid=aqb8byOb4ZBVwM%3A&amp;vet=1&amp;w=300&amp;h=300&amp;bih=747&amp;biw=1536&amp;ved=0ahUKEwj47-XV85feAhUGsqQKHYVMABcQMwiHASg_MD8&amp;iact=c&amp;ictx=1" TargetMode="External"/><Relationship Id="rId31" Type="http://schemas.openxmlformats.org/officeDocument/2006/relationships/hyperlink" Target="https://www.google.nl/imgres?imgurl=http%3A%2F%2Fstatic.webshopapp.com%2Fshops%2F064323%2Ffiles%2F024365531%2Fbarstool-vintage-brown.jpg&amp;imgrefurl=http%3A%2F%2Fwww.nupuurengroen.nl%2Fen%2Fbarstool-vintage-brown.html&amp;docid=MlWCWBEsTInsqM&amp;tbnid=z7fbxuM_fT6LcM%3A&amp;vet=1&amp;w=707&amp;h=468&amp;bih=747&amp;biw=1536&amp;ved=2ahUKEwiSqeby8ZfeAhVG66QKHb8bDyIQxiAoBHoECAEQGA&amp;iact=c&amp;ictx=1" TargetMode="External"/><Relationship Id="rId4" Type="http://schemas.openxmlformats.org/officeDocument/2006/relationships/webSettings" Target="webSettings.xml"/><Relationship Id="rId9" Type="http://schemas.openxmlformats.org/officeDocument/2006/relationships/hyperlink" Target="https://www.google.nl/imgres?imgurl=http%3A%2F%2Fwww.interieurinspiratie.nl%2Fwp-content%2Fuploads%2F2016%2F08%2Findustriele-woonstijl-kleur.jpg&amp;imgrefurl=http%3A%2F%2Fwww.interieurinspiratie.nl%2Flampenkap-industrieel%2F&amp;docid=M_qyJEegZUyiMM&amp;tbnid=b7mGXD8DPC_ryM%3A&amp;vet=1&amp;w=564&amp;h=564&amp;bih=747&amp;biw=1536&amp;ved=0ahUKEwjT4bib9ZfeAhXGCuwKHensDrsQMwhbKBYwFg&amp;iact=c&amp;ictx=1"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www.google.nl/imgres?imgurl=https%3A%2F%2Fwww.directlampen.nl%2Fwp-content%2Fuploads%2F2018%2F01%2FStoere-wandlamp-sfeervolle-uitstraling.jpg&amp;imgrefurl=https%3A%2F%2Fwww.directlampen.nl%2Findustriele-wandlamp-lumidem-paco-grijs%2F&amp;docid=Gy3cZcqymAGU-M&amp;tbnid=kvXbeoVmF4DaaM%3A&amp;vet=1&amp;w=770&amp;h=1000&amp;bih=747&amp;biw=1536&amp;ved=0ahUKEwj8tpWS8ZfeAhUBDOwKHQblDxcQMwimASgrMCs&amp;iact=c&amp;ictx=1" TargetMode="External"/><Relationship Id="rId30" Type="http://schemas.openxmlformats.org/officeDocument/2006/relationships/image" Target="media/image13.jpeg"/><Relationship Id="rId35" Type="http://schemas.openxmlformats.org/officeDocument/2006/relationships/hyperlink" Target="https://www.google.nl/imgres?imgurl=https%3A%2F%2Fwww.robuustmaatwerk.nl%2Fwp-content%2Fuploads%2Frobuust-producten-deuren-1.jpg&amp;imgrefurl=https%3A%2F%2Fwww.robuustmaatwerk.nl%2Fmaatwerk%2Frobuust-producten-deuren-2%2F&amp;docid=nMJWazN2wxw7wM&amp;tbnid=usC0ORVxfG9m5M%3A&amp;vet=1&amp;w=259&amp;h=259&amp;bih=747&amp;biw=1536&amp;ved=0ahUKEwiTp9vK8JfeAhUCDuwKHa4ACRoQMwguKAAwAA&amp;iact=c&amp;ictx=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46</Words>
  <Characters>254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 Huybregts</dc:creator>
  <cp:keywords/>
  <dc:description/>
  <cp:lastModifiedBy>Gijs Huybregts</cp:lastModifiedBy>
  <cp:revision>6</cp:revision>
  <dcterms:created xsi:type="dcterms:W3CDTF">2018-10-21T15:39:00Z</dcterms:created>
  <dcterms:modified xsi:type="dcterms:W3CDTF">2018-10-21T17:26:00Z</dcterms:modified>
</cp:coreProperties>
</file>