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07" w:rsidRPr="0097589D" w:rsidRDefault="0097589D">
      <w:pPr>
        <w:rPr>
          <w:rFonts w:ascii="Arial" w:hAnsi="Arial" w:cs="Arial"/>
          <w:sz w:val="56"/>
          <w:szCs w:val="56"/>
        </w:rPr>
      </w:pPr>
      <w:r w:rsidRPr="0097589D">
        <w:rPr>
          <w:rFonts w:ascii="Arial" w:hAnsi="Arial" w:cs="Arial"/>
          <w:sz w:val="56"/>
          <w:szCs w:val="56"/>
        </w:rPr>
        <w:t>Plan van aanpak</w:t>
      </w:r>
    </w:p>
    <w:p w:rsidR="0097589D" w:rsidRP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>Project: Muisvriendelijke Muizenval</w:t>
      </w:r>
    </w:p>
    <w:p w:rsidR="0097589D" w:rsidRP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>Namen: Niels Tielemans, Gijs Huijbregts</w:t>
      </w:r>
    </w:p>
    <w:p w:rsidR="0097589D" w:rsidRP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>Studentennummer: PS183074, PS178941</w:t>
      </w:r>
    </w:p>
    <w:p w:rsidR="0097589D" w:rsidRDefault="0097589D">
      <w:pPr>
        <w:rPr>
          <w:rFonts w:cstheme="minorHAnsi"/>
          <w:i/>
          <w:sz w:val="28"/>
          <w:szCs w:val="28"/>
        </w:rPr>
      </w:pPr>
      <w:r w:rsidRPr="0097589D">
        <w:rPr>
          <w:rFonts w:cstheme="minorHAnsi"/>
          <w:i/>
          <w:sz w:val="28"/>
          <w:szCs w:val="28"/>
        </w:rPr>
        <w:t>Klas: MTD1A4</w:t>
      </w:r>
    </w:p>
    <w:p w:rsidR="0097589D" w:rsidRDefault="0097589D">
      <w:pPr>
        <w:rPr>
          <w:rFonts w:cstheme="minorHAnsi"/>
          <w:sz w:val="24"/>
          <w:szCs w:val="24"/>
        </w:rPr>
      </w:pPr>
    </w:p>
    <w:p w:rsidR="0097589D" w:rsidRPr="0097589D" w:rsidRDefault="0097589D" w:rsidP="0097589D">
      <w:pPr>
        <w:pStyle w:val="Lijstaline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7589D">
        <w:rPr>
          <w:rFonts w:cstheme="minorHAnsi"/>
          <w:sz w:val="24"/>
          <w:szCs w:val="24"/>
        </w:rPr>
        <w:t>Project achtergrond</w:t>
      </w:r>
    </w:p>
    <w:p w:rsidR="0097589D" w:rsidRPr="0097589D" w:rsidRDefault="0097589D" w:rsidP="0097589D">
      <w:pPr>
        <w:pStyle w:val="Geenafstand"/>
        <w:rPr>
          <w:sz w:val="24"/>
          <w:szCs w:val="24"/>
        </w:rPr>
      </w:pPr>
      <w:r w:rsidRPr="0097589D">
        <w:rPr>
          <w:sz w:val="24"/>
          <w:szCs w:val="24"/>
        </w:rPr>
        <w:t>Wij hebben opdracht gekregen om een muizenval te maken.</w:t>
      </w:r>
      <w:r w:rsidR="009824C8">
        <w:rPr>
          <w:sz w:val="24"/>
          <w:szCs w:val="24"/>
        </w:rPr>
        <w:t xml:space="preserve"> We maken ook een muizenval omdat muizen overlast kunnen veroorzaken en dingen kapot kunnen maken. </w:t>
      </w:r>
      <w:r w:rsidRPr="0097589D">
        <w:rPr>
          <w:sz w:val="24"/>
          <w:szCs w:val="24"/>
        </w:rPr>
        <w:t>Natuurlijk zijn er al veel verschillende muizenvallen op de markt. Het idee achter deze opdracht is om een diervriendelijke (/muisvriendelijke) muizenval te maken.</w:t>
      </w:r>
    </w:p>
    <w:p w:rsidR="0097589D" w:rsidRDefault="00C0027E" w:rsidP="009758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willen we zoveel mogelijk milieuvriendelijke materialen gebruiken/gerecycled materiaal.</w:t>
      </w:r>
    </w:p>
    <w:p w:rsidR="00C0027E" w:rsidRDefault="00C0027E" w:rsidP="0097589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betekent dus ook dat we geen gif willen gebruiken omdat we de muis niet willen doden/</w:t>
      </w:r>
      <w:r w:rsidR="00B26476">
        <w:rPr>
          <w:sz w:val="24"/>
          <w:szCs w:val="24"/>
        </w:rPr>
        <w:t>verwonden</w:t>
      </w:r>
      <w:r>
        <w:rPr>
          <w:sz w:val="24"/>
          <w:szCs w:val="24"/>
        </w:rPr>
        <w:t>.</w:t>
      </w:r>
      <w:r w:rsidR="00B26476">
        <w:rPr>
          <w:sz w:val="24"/>
          <w:szCs w:val="24"/>
        </w:rPr>
        <w:t xml:space="preserve"> We willen de muizen vrij laten in de bossen.</w:t>
      </w:r>
    </w:p>
    <w:p w:rsidR="00C0027E" w:rsidRDefault="00C0027E" w:rsidP="0097589D">
      <w:pPr>
        <w:pStyle w:val="Geenafstand"/>
        <w:rPr>
          <w:sz w:val="24"/>
          <w:szCs w:val="24"/>
        </w:rPr>
      </w:pPr>
    </w:p>
    <w:p w:rsidR="00C0027E" w:rsidRDefault="00C0027E" w:rsidP="00C0027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Probleemstelling</w:t>
      </w:r>
    </w:p>
    <w:p w:rsidR="00C0027E" w:rsidRDefault="00C0027E" w:rsidP="00C0027E">
      <w:pPr>
        <w:pStyle w:val="Geenafstand"/>
        <w:rPr>
          <w:sz w:val="24"/>
          <w:szCs w:val="24"/>
        </w:rPr>
      </w:pPr>
    </w:p>
    <w:p w:rsidR="00C0027E" w:rsidRDefault="00C0027E" w:rsidP="00C002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Wat is de beste manier om een muis te v</w:t>
      </w:r>
      <w:r w:rsidR="00B26476">
        <w:rPr>
          <w:sz w:val="24"/>
          <w:szCs w:val="24"/>
        </w:rPr>
        <w:t>angen zonder dat we ze verwonden/ of</w:t>
      </w:r>
      <w:r>
        <w:rPr>
          <w:sz w:val="24"/>
          <w:szCs w:val="24"/>
        </w:rPr>
        <w:t xml:space="preserve"> doden?</w:t>
      </w:r>
    </w:p>
    <w:p w:rsidR="00C0027E" w:rsidRDefault="00C0027E" w:rsidP="00C0027E">
      <w:pPr>
        <w:pStyle w:val="Geenafstand"/>
        <w:rPr>
          <w:sz w:val="24"/>
          <w:szCs w:val="24"/>
        </w:rPr>
      </w:pPr>
    </w:p>
    <w:p w:rsidR="00C0027E" w:rsidRDefault="00C0027E" w:rsidP="00C0027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Deelproblemen</w:t>
      </w:r>
    </w:p>
    <w:p w:rsidR="00C0027E" w:rsidRDefault="00C0027E" w:rsidP="00C0027E">
      <w:pPr>
        <w:pStyle w:val="Geenafstand"/>
        <w:rPr>
          <w:sz w:val="24"/>
          <w:szCs w:val="24"/>
        </w:rPr>
      </w:pPr>
    </w:p>
    <w:p w:rsidR="00C0027E" w:rsidRDefault="00C0027E" w:rsidP="00C0027E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Hoe zorgen we er voor dat de muizenval niet te duur wordt</w:t>
      </w:r>
    </w:p>
    <w:p w:rsidR="00C0027E" w:rsidRDefault="00C0027E" w:rsidP="00C0027E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Hoe zorgen we er voor dat de muizenval makkelijk </w:t>
      </w:r>
      <w:r w:rsidR="00FB094F">
        <w:rPr>
          <w:sz w:val="24"/>
          <w:szCs w:val="24"/>
        </w:rPr>
        <w:t>schoon te maken is</w:t>
      </w:r>
      <w:r w:rsidR="009824C8">
        <w:rPr>
          <w:sz w:val="24"/>
          <w:szCs w:val="24"/>
        </w:rPr>
        <w:t>. Zodat we er niet ziek van kunnen worden.</w:t>
      </w:r>
    </w:p>
    <w:p w:rsidR="00FB094F" w:rsidRDefault="00FB094F" w:rsidP="00C0027E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Hoe zorgen we ervoor dat de muis het overleeft. </w:t>
      </w:r>
      <w:r w:rsidR="006E4E06">
        <w:rPr>
          <w:sz w:val="24"/>
          <w:szCs w:val="24"/>
        </w:rPr>
        <w:t>We gaan er geen scherpe of dodelijk dingen neerzetten op de muis te vangen.</w:t>
      </w:r>
    </w:p>
    <w:p w:rsidR="00FB094F" w:rsidRDefault="00FB094F" w:rsidP="00FB094F">
      <w:pPr>
        <w:pStyle w:val="Geenafstand"/>
        <w:rPr>
          <w:sz w:val="24"/>
          <w:szCs w:val="24"/>
        </w:rPr>
      </w:pPr>
    </w:p>
    <w:p w:rsidR="00FB094F" w:rsidRDefault="00FB094F" w:rsidP="00FB094F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Oplevering</w:t>
      </w:r>
    </w:p>
    <w:p w:rsidR="00FB094F" w:rsidRDefault="00FB094F" w:rsidP="00FB094F">
      <w:pPr>
        <w:pStyle w:val="Geenafstand"/>
        <w:rPr>
          <w:sz w:val="24"/>
          <w:szCs w:val="24"/>
        </w:rPr>
      </w:pPr>
    </w:p>
    <w:p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van aanpak</w:t>
      </w:r>
    </w:p>
    <w:p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Omschrijving van het gebruik</w:t>
      </w:r>
    </w:p>
    <w:p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PVE</w:t>
      </w:r>
      <w:bookmarkStart w:id="0" w:name="_GoBack"/>
      <w:bookmarkEnd w:id="0"/>
    </w:p>
    <w:p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Ideeschetsen (50)</w:t>
      </w:r>
    </w:p>
    <w:p w:rsidR="00FB094F" w:rsidRDefault="00FC547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c</w:t>
      </w:r>
      <w:r w:rsidR="00FB094F">
        <w:rPr>
          <w:sz w:val="24"/>
          <w:szCs w:val="24"/>
        </w:rPr>
        <w:t>onceptvoorstel</w:t>
      </w:r>
    </w:p>
    <w:p w:rsidR="00FB094F" w:rsidRDefault="00B2647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PowerPoint</w:t>
      </w:r>
      <w:r w:rsidR="00FB094F">
        <w:rPr>
          <w:sz w:val="24"/>
          <w:szCs w:val="24"/>
        </w:rPr>
        <w:t xml:space="preserve"> presentatie</w:t>
      </w:r>
      <w:r w:rsidR="00FC5476">
        <w:rPr>
          <w:sz w:val="24"/>
          <w:szCs w:val="24"/>
        </w:rPr>
        <w:t xml:space="preserve"> van de concepten</w:t>
      </w:r>
    </w:p>
    <w:p w:rsidR="00B26476" w:rsidRPr="00B26476" w:rsidRDefault="00FB094F" w:rsidP="00B26476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Spuugmodellen</w:t>
      </w:r>
    </w:p>
    <w:p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Functioneel model v/d muizenval (</w:t>
      </w:r>
      <w:r w:rsidR="009824C8">
        <w:rPr>
          <w:sz w:val="24"/>
          <w:szCs w:val="24"/>
        </w:rPr>
        <w:t>werkend model</w:t>
      </w:r>
      <w:r>
        <w:rPr>
          <w:sz w:val="24"/>
          <w:szCs w:val="24"/>
        </w:rPr>
        <w:t>)</w:t>
      </w:r>
    </w:p>
    <w:p w:rsidR="00B26476" w:rsidRDefault="00B26476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CAD tekening</w:t>
      </w:r>
    </w:p>
    <w:p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Presentatie </w:t>
      </w:r>
      <w:r w:rsidR="009824C8">
        <w:rPr>
          <w:sz w:val="24"/>
          <w:szCs w:val="24"/>
        </w:rPr>
        <w:t>maken over het eind resultaat</w:t>
      </w:r>
    </w:p>
    <w:p w:rsidR="00FB094F" w:rsidRDefault="00FB094F" w:rsidP="00FB094F">
      <w:pPr>
        <w:pStyle w:val="Geenafstand"/>
        <w:rPr>
          <w:sz w:val="24"/>
          <w:szCs w:val="24"/>
        </w:rPr>
      </w:pPr>
    </w:p>
    <w:p w:rsidR="00FB094F" w:rsidRDefault="00FB094F" w:rsidP="00FB094F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Risico’s</w:t>
      </w:r>
    </w:p>
    <w:p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Het hele idee zou niet kunnen werken</w:t>
      </w:r>
    </w:p>
    <w:p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zouden te weinig tijd kunnen hebben</w:t>
      </w:r>
    </w:p>
    <w:p w:rsidR="00FB094F" w:rsidRDefault="00FB094F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Muizenval zou te duur kunnen zijn</w:t>
      </w:r>
      <w:r w:rsidR="009824C8">
        <w:rPr>
          <w:sz w:val="24"/>
          <w:szCs w:val="24"/>
        </w:rPr>
        <w:t xml:space="preserve"> waardoor mensen het niet willen gaan kopen</w:t>
      </w:r>
    </w:p>
    <w:p w:rsidR="009824C8" w:rsidRDefault="009824C8" w:rsidP="00FB094F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communicatie kan stroef lopen.</w:t>
      </w:r>
    </w:p>
    <w:p w:rsidR="00FB094F" w:rsidRDefault="00FB094F" w:rsidP="00FB094F">
      <w:pPr>
        <w:pStyle w:val="Geenafstand"/>
        <w:rPr>
          <w:sz w:val="24"/>
          <w:szCs w:val="24"/>
        </w:rPr>
      </w:pPr>
    </w:p>
    <w:p w:rsidR="00FB094F" w:rsidRDefault="00FB094F" w:rsidP="00FB094F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Kwaliteit</w:t>
      </w:r>
    </w:p>
    <w:p w:rsidR="00FB094F" w:rsidRDefault="00FB094F" w:rsidP="00FB094F">
      <w:pPr>
        <w:pStyle w:val="Geenafstand"/>
        <w:rPr>
          <w:sz w:val="24"/>
          <w:szCs w:val="24"/>
        </w:rPr>
      </w:pPr>
    </w:p>
    <w:p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Omschrijving van het gebruik,</w:t>
      </w:r>
    </w:p>
    <w:p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moet een duidelijk beeld geven van hoe je de muizenval moet gebruiken en hoe de muizenval werkt.</w:t>
      </w:r>
    </w:p>
    <w:p w:rsidR="00FB094F" w:rsidRDefault="00FB094F" w:rsidP="00FB094F">
      <w:pPr>
        <w:pStyle w:val="Geenafstand"/>
        <w:rPr>
          <w:sz w:val="24"/>
          <w:szCs w:val="24"/>
        </w:rPr>
      </w:pPr>
    </w:p>
    <w:p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Ideeschetsen,</w:t>
      </w:r>
    </w:p>
    <w:p w:rsidR="00FB094F" w:rsidRDefault="00FB094F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schetsen moeten </w:t>
      </w:r>
      <w:r w:rsidR="002250FB">
        <w:rPr>
          <w:sz w:val="24"/>
          <w:szCs w:val="24"/>
        </w:rPr>
        <w:t xml:space="preserve">een duidelijk beeld geven van de </w:t>
      </w:r>
      <w:r w:rsidR="009824C8">
        <w:rPr>
          <w:sz w:val="24"/>
          <w:szCs w:val="24"/>
        </w:rPr>
        <w:t>ideeën</w:t>
      </w:r>
      <w:r w:rsidR="002250FB">
        <w:rPr>
          <w:sz w:val="24"/>
          <w:szCs w:val="24"/>
        </w:rPr>
        <w:t xml:space="preserve"> en mogelijke concepten.</w:t>
      </w:r>
    </w:p>
    <w:p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moeten ze volgens de schetsmanier zijn gemaakt.</w:t>
      </w:r>
    </w:p>
    <w:p w:rsidR="002250FB" w:rsidRDefault="002250FB" w:rsidP="00FB094F">
      <w:pPr>
        <w:pStyle w:val="Geenafstand"/>
        <w:rPr>
          <w:sz w:val="24"/>
          <w:szCs w:val="24"/>
        </w:rPr>
      </w:pPr>
    </w:p>
    <w:p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Conceptvoorstel,</w:t>
      </w:r>
    </w:p>
    <w:p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wordt een concept gekozen (gezamenlijk). Dit ga je verder uitwerken</w:t>
      </w:r>
    </w:p>
    <w:p w:rsidR="002250FB" w:rsidRDefault="002250FB" w:rsidP="00FB094F">
      <w:pPr>
        <w:pStyle w:val="Geenafstand"/>
        <w:rPr>
          <w:sz w:val="24"/>
          <w:szCs w:val="24"/>
        </w:rPr>
      </w:pPr>
    </w:p>
    <w:p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Presentatie (1),</w:t>
      </w:r>
    </w:p>
    <w:p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presentatie laat zien waar voor is gekozen en waarom dit of deze concepten.</w:t>
      </w:r>
    </w:p>
    <w:p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Ook vertel je wat aan dit concept de voordelen zijn in vergelijking tot de andere </w:t>
      </w:r>
      <w:r w:rsidR="009824C8">
        <w:rPr>
          <w:sz w:val="24"/>
          <w:szCs w:val="24"/>
        </w:rPr>
        <w:t>ideeën</w:t>
      </w:r>
      <w:r>
        <w:rPr>
          <w:sz w:val="24"/>
          <w:szCs w:val="24"/>
        </w:rPr>
        <w:t>.</w:t>
      </w:r>
    </w:p>
    <w:p w:rsidR="002250FB" w:rsidRDefault="002250FB" w:rsidP="00FB094F">
      <w:pPr>
        <w:pStyle w:val="Geenafstand"/>
        <w:rPr>
          <w:sz w:val="24"/>
          <w:szCs w:val="24"/>
        </w:rPr>
      </w:pPr>
    </w:p>
    <w:p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Spuugmodellen,</w:t>
      </w:r>
    </w:p>
    <w:p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spuugmodellen worden zo gemaakt dat je er uit kan halen of dit idee werkt of niet.</w:t>
      </w:r>
    </w:p>
    <w:p w:rsidR="002250FB" w:rsidRDefault="002250FB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Als het spuugmodel op schaal is moet ook de stevigheid van de val op maat zijn. </w:t>
      </w:r>
    </w:p>
    <w:p w:rsidR="002250FB" w:rsidRDefault="002250FB" w:rsidP="00FB094F">
      <w:pPr>
        <w:pStyle w:val="Geenafstand"/>
        <w:rPr>
          <w:sz w:val="24"/>
          <w:szCs w:val="24"/>
        </w:rPr>
      </w:pPr>
    </w:p>
    <w:p w:rsidR="002250FB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Prototype,</w:t>
      </w:r>
    </w:p>
    <w:p w:rsidR="00EC290E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model moet geheel functioneren zoals het idee oorspronkelijk was. Dit houd dus in dat je de val kan demonstreren en kan uitleggen.</w:t>
      </w:r>
    </w:p>
    <w:p w:rsidR="00EC290E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moet de val er een beetje mooi uitzien, zoals het uiteindelijke product.</w:t>
      </w:r>
    </w:p>
    <w:p w:rsidR="00EC290E" w:rsidRDefault="00EC290E" w:rsidP="00FB094F">
      <w:pPr>
        <w:pStyle w:val="Geenafstand"/>
        <w:rPr>
          <w:sz w:val="24"/>
          <w:szCs w:val="24"/>
        </w:rPr>
      </w:pPr>
    </w:p>
    <w:p w:rsidR="00EC290E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Presentatie,</w:t>
      </w:r>
    </w:p>
    <w:p w:rsidR="00EC290E" w:rsidRDefault="00EC290E" w:rsidP="00FB094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de presentatie leg je uit hoe de muizenval werkt en waarom je tot dit idee en uiteindelijke product bent gekomen. Ook laat je zien hoe je de muizenval hebt gemaakt. </w:t>
      </w:r>
    </w:p>
    <w:p w:rsidR="00EC290E" w:rsidRDefault="00EC290E" w:rsidP="00FB094F">
      <w:pPr>
        <w:pStyle w:val="Geenafstand"/>
        <w:rPr>
          <w:sz w:val="24"/>
          <w:szCs w:val="24"/>
        </w:rPr>
      </w:pPr>
    </w:p>
    <w:p w:rsidR="00EC290E" w:rsidRDefault="00EC290E" w:rsidP="00EC290E">
      <w:pPr>
        <w:pStyle w:val="Geenafstand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</w:p>
    <w:p w:rsidR="00EC290E" w:rsidRDefault="00EC290E" w:rsidP="00EC290E">
      <w:pPr>
        <w:pStyle w:val="Geenafstand"/>
        <w:rPr>
          <w:sz w:val="24"/>
          <w:szCs w:val="24"/>
        </w:rPr>
      </w:pPr>
    </w:p>
    <w:p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Week 1: Plan van aanpak af</w:t>
      </w:r>
    </w:p>
    <w:p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Week 2: Omschrijving van het product af</w:t>
      </w:r>
    </w:p>
    <w:p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Week 3: PVE</w:t>
      </w:r>
    </w:p>
    <w:p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Week 4: Ideeschetsen</w:t>
      </w:r>
    </w:p>
    <w:p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Week 5: Presentatie</w:t>
      </w:r>
    </w:p>
    <w:p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Week 6: Spuugmodellen</w:t>
      </w:r>
    </w:p>
    <w:p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Week 7: Prototype</w:t>
      </w:r>
    </w:p>
    <w:p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Week 8: Prototype</w:t>
      </w:r>
    </w:p>
    <w:p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9: </w:t>
      </w:r>
      <w:r w:rsidR="00B26476">
        <w:rPr>
          <w:sz w:val="24"/>
          <w:szCs w:val="24"/>
        </w:rPr>
        <w:t>Toets week</w:t>
      </w:r>
    </w:p>
    <w:p w:rsidR="00EC290E" w:rsidRDefault="00EC290E" w:rsidP="00EC29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Week 10: Presentatie </w:t>
      </w:r>
    </w:p>
    <w:p w:rsidR="00EC290E" w:rsidRDefault="00EC290E" w:rsidP="00EC290E">
      <w:pPr>
        <w:pStyle w:val="Geenafstand"/>
        <w:rPr>
          <w:sz w:val="24"/>
          <w:szCs w:val="24"/>
        </w:rPr>
      </w:pPr>
    </w:p>
    <w:p w:rsidR="00EC290E" w:rsidRDefault="00EC290E" w:rsidP="00EC290E">
      <w:pPr>
        <w:pStyle w:val="Geenafstand"/>
        <w:rPr>
          <w:sz w:val="24"/>
          <w:szCs w:val="24"/>
        </w:rPr>
      </w:pPr>
    </w:p>
    <w:p w:rsidR="00FB094F" w:rsidRPr="0097589D" w:rsidRDefault="00FB094F" w:rsidP="00FB094F">
      <w:pPr>
        <w:pStyle w:val="Geenafstand"/>
        <w:rPr>
          <w:sz w:val="24"/>
          <w:szCs w:val="24"/>
        </w:rPr>
      </w:pPr>
    </w:p>
    <w:sectPr w:rsidR="00FB094F" w:rsidRPr="0097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EBD"/>
    <w:multiLevelType w:val="multilevel"/>
    <w:tmpl w:val="3F5E8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642283"/>
    <w:multiLevelType w:val="hybridMultilevel"/>
    <w:tmpl w:val="F636F772"/>
    <w:lvl w:ilvl="0" w:tplc="30DA7A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9D"/>
    <w:rsid w:val="001C227A"/>
    <w:rsid w:val="002250FB"/>
    <w:rsid w:val="00481607"/>
    <w:rsid w:val="006E4E06"/>
    <w:rsid w:val="007B57FD"/>
    <w:rsid w:val="0097589D"/>
    <w:rsid w:val="009824C8"/>
    <w:rsid w:val="00B26476"/>
    <w:rsid w:val="00C0027E"/>
    <w:rsid w:val="00EC290E"/>
    <w:rsid w:val="00FB094F"/>
    <w:rsid w:val="00F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4A27"/>
  <w15:chartTrackingRefBased/>
  <w15:docId w15:val="{2BB9488A-2A3C-4471-89D6-0B9F10B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589D"/>
    <w:pPr>
      <w:ind w:left="720"/>
      <w:contextualSpacing/>
    </w:pPr>
  </w:style>
  <w:style w:type="paragraph" w:styleId="Geenafstand">
    <w:name w:val="No Spacing"/>
    <w:uiPriority w:val="1"/>
    <w:qFormat/>
    <w:rsid w:val="0097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Huijbregts, Gijs</cp:lastModifiedBy>
  <cp:revision>30</cp:revision>
  <dcterms:created xsi:type="dcterms:W3CDTF">2017-11-16T13:35:00Z</dcterms:created>
  <dcterms:modified xsi:type="dcterms:W3CDTF">2017-11-16T14:35:00Z</dcterms:modified>
</cp:coreProperties>
</file>