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28" w:rsidRDefault="00D5304C">
      <w:r>
        <w:t xml:space="preserve">Hoofdfunctie: </w:t>
      </w:r>
      <w:r w:rsidR="00B4471F">
        <w:t>product presenteren/ beschermen</w:t>
      </w:r>
    </w:p>
    <w:p w:rsidR="00B4471F" w:rsidRDefault="00B4471F"/>
    <w:p w:rsidR="00B4471F" w:rsidRDefault="00B4471F" w:rsidP="00B4471F">
      <w:pPr>
        <w:pStyle w:val="Lijstalinea"/>
        <w:numPr>
          <w:ilvl w:val="0"/>
          <w:numId w:val="2"/>
        </w:numPr>
      </w:pPr>
      <w:r>
        <w:t xml:space="preserve">Product beschermen </w:t>
      </w:r>
    </w:p>
    <w:p w:rsidR="00B4471F" w:rsidRDefault="00B4471F" w:rsidP="00B4471F">
      <w:pPr>
        <w:pStyle w:val="Lijstalinea"/>
        <w:numPr>
          <w:ilvl w:val="1"/>
          <w:numId w:val="3"/>
        </w:numPr>
      </w:pPr>
      <w:r>
        <w:t xml:space="preserve"> Zorgen dat er geen onderdelen kunnen worden gestolen</w:t>
      </w:r>
    </w:p>
    <w:p w:rsidR="00B4471F" w:rsidRDefault="00B4471F" w:rsidP="00B4471F">
      <w:pPr>
        <w:pStyle w:val="Lijstalinea"/>
        <w:numPr>
          <w:ilvl w:val="1"/>
          <w:numId w:val="3"/>
        </w:numPr>
      </w:pPr>
      <w:r>
        <w:t xml:space="preserve"> Zorgen dat het product niet beschadigt </w:t>
      </w:r>
    </w:p>
    <w:p w:rsidR="00B4471F" w:rsidRDefault="00B4471F" w:rsidP="00B4471F">
      <w:pPr>
        <w:pStyle w:val="Lijstalinea"/>
        <w:ind w:left="1080"/>
      </w:pPr>
      <w:r>
        <w:t>1.2.1) zorgen dat er geen krassen op komen</w:t>
      </w:r>
    </w:p>
    <w:p w:rsidR="00B4471F" w:rsidRDefault="00B4471F" w:rsidP="00B4471F">
      <w:pPr>
        <w:pStyle w:val="Lijstalinea"/>
        <w:ind w:left="1080"/>
      </w:pPr>
      <w:r>
        <w:t>1.2.2) zorgen dat er niks kan worden afgebroken</w:t>
      </w:r>
    </w:p>
    <w:p w:rsidR="00B4471F" w:rsidRDefault="00B4471F" w:rsidP="00B4471F"/>
    <w:p w:rsidR="00B4471F" w:rsidRDefault="00B4471F" w:rsidP="00B4471F">
      <w:pPr>
        <w:pStyle w:val="Lijstalinea"/>
        <w:numPr>
          <w:ilvl w:val="0"/>
          <w:numId w:val="2"/>
        </w:numPr>
      </w:pPr>
      <w:r>
        <w:t xml:space="preserve">Product presenteren </w:t>
      </w:r>
    </w:p>
    <w:p w:rsidR="00B4471F" w:rsidRDefault="00B4471F" w:rsidP="00B4471F">
      <w:pPr>
        <w:pStyle w:val="Lijstalinea"/>
        <w:numPr>
          <w:ilvl w:val="1"/>
          <w:numId w:val="4"/>
        </w:numPr>
      </w:pPr>
      <w:r>
        <w:t xml:space="preserve"> zorgen dat het er aantrekkelijk uitziet </w:t>
      </w:r>
    </w:p>
    <w:p w:rsidR="00B4471F" w:rsidRDefault="00B4471F" w:rsidP="00B4471F">
      <w:pPr>
        <w:pStyle w:val="Lijstalinea"/>
        <w:numPr>
          <w:ilvl w:val="1"/>
          <w:numId w:val="4"/>
        </w:numPr>
      </w:pPr>
      <w:r>
        <w:t xml:space="preserve"> Zorgen dat het er onderscheidt en leuker uitziet dan de zelfde producten </w:t>
      </w:r>
    </w:p>
    <w:p w:rsidR="00B4471F" w:rsidRDefault="00B4471F" w:rsidP="00B4471F"/>
    <w:p w:rsidR="00B4471F" w:rsidRDefault="00B4471F" w:rsidP="00B4471F">
      <w:pPr>
        <w:pStyle w:val="Lijstalinea"/>
        <w:numPr>
          <w:ilvl w:val="0"/>
          <w:numId w:val="2"/>
        </w:numPr>
      </w:pPr>
      <w:r>
        <w:t>Verpakking vervoeren</w:t>
      </w:r>
    </w:p>
    <w:p w:rsidR="00B4471F" w:rsidRDefault="00B4471F" w:rsidP="00B4471F">
      <w:pPr>
        <w:pStyle w:val="Lijstalinea"/>
        <w:numPr>
          <w:ilvl w:val="1"/>
          <w:numId w:val="5"/>
        </w:numPr>
      </w:pPr>
      <w:r>
        <w:t xml:space="preserve"> De verpakking moet stapelbaar zijn </w:t>
      </w:r>
    </w:p>
    <w:p w:rsidR="00B4471F" w:rsidRDefault="00B4471F" w:rsidP="00B4471F">
      <w:pPr>
        <w:pStyle w:val="Lijstalinea"/>
        <w:numPr>
          <w:ilvl w:val="1"/>
          <w:numId w:val="5"/>
        </w:numPr>
      </w:pPr>
      <w:r>
        <w:t xml:space="preserve"> Niet veel ruimte innemen </w:t>
      </w:r>
    </w:p>
    <w:p w:rsidR="00B4471F" w:rsidRDefault="00B4471F" w:rsidP="00B4471F">
      <w:pPr>
        <w:pStyle w:val="Lijstalinea"/>
        <w:numPr>
          <w:ilvl w:val="1"/>
          <w:numId w:val="5"/>
        </w:numPr>
      </w:pPr>
      <w:r>
        <w:t xml:space="preserve"> Moet makkelijk te vervoeren zijn</w:t>
      </w:r>
    </w:p>
    <w:p w:rsidR="00BE3422" w:rsidRPr="007D2438" w:rsidRDefault="00B4471F" w:rsidP="007D2438">
      <w:pPr>
        <w:pStyle w:val="Lijstalinea"/>
        <w:numPr>
          <w:ilvl w:val="1"/>
          <w:numId w:val="5"/>
        </w:numPr>
      </w:pPr>
      <w:r>
        <w:t xml:space="preserve"> De verpakking moet ligt van gewicht zijn</w:t>
      </w:r>
      <w:bookmarkStart w:id="0" w:name="_GoBack"/>
      <w:bookmarkEnd w:id="0"/>
    </w:p>
    <w:sectPr w:rsidR="00BE3422" w:rsidRPr="007D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290"/>
    <w:multiLevelType w:val="multilevel"/>
    <w:tmpl w:val="A8F0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FE4FBA"/>
    <w:multiLevelType w:val="multilevel"/>
    <w:tmpl w:val="654C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4E52F74"/>
    <w:multiLevelType w:val="multilevel"/>
    <w:tmpl w:val="502AB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3D1011"/>
    <w:multiLevelType w:val="multilevel"/>
    <w:tmpl w:val="0E18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C6F2DC4"/>
    <w:multiLevelType w:val="hybridMultilevel"/>
    <w:tmpl w:val="11007BA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4C"/>
    <w:rsid w:val="0017563D"/>
    <w:rsid w:val="00286504"/>
    <w:rsid w:val="00613D9F"/>
    <w:rsid w:val="006A4D67"/>
    <w:rsid w:val="007D2438"/>
    <w:rsid w:val="009517B4"/>
    <w:rsid w:val="009E2023"/>
    <w:rsid w:val="009F2107"/>
    <w:rsid w:val="00B4471F"/>
    <w:rsid w:val="00BE3422"/>
    <w:rsid w:val="00D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3F04"/>
  <w15:chartTrackingRefBased/>
  <w15:docId w15:val="{B372DAF6-1326-4AF0-A3EE-27E9CBE7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Gijs Huybregts</cp:lastModifiedBy>
  <cp:revision>2</cp:revision>
  <dcterms:created xsi:type="dcterms:W3CDTF">2018-11-06T11:37:00Z</dcterms:created>
  <dcterms:modified xsi:type="dcterms:W3CDTF">2018-11-06T11:37:00Z</dcterms:modified>
</cp:coreProperties>
</file>